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5E" w:rsidRDefault="005E3202" w:rsidP="005E3202">
      <w:pPr>
        <w:jc w:val="center"/>
      </w:pPr>
      <w:r w:rsidRPr="00C26A4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4F54FB" wp14:editId="237C2369">
            <wp:extent cx="2657475" cy="1095375"/>
            <wp:effectExtent l="0" t="0" r="9525" b="9525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02" w:rsidRDefault="005E3202" w:rsidP="005E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Correction of Errors of Fact</w:t>
      </w:r>
      <w:bookmarkStart w:id="0" w:name="_GoBack"/>
      <w:bookmarkEnd w:id="0"/>
    </w:p>
    <w:p w:rsidR="005E3202" w:rsidRDefault="005E3202" w:rsidP="005E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403" w:rsidRDefault="00036403" w:rsidP="005E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276" w:rsidRDefault="005E3202" w:rsidP="005E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3039E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external review team f</w:t>
      </w:r>
      <w:r w:rsidR="00EF5276">
        <w:rPr>
          <w:rFonts w:ascii="Times New Roman" w:hAnsi="Times New Roman" w:cs="Times New Roman"/>
          <w:sz w:val="24"/>
          <w:szCs w:val="24"/>
        </w:rPr>
        <w:t xml:space="preserve">inalizes their team report, </w:t>
      </w:r>
      <w:r w:rsidR="003039EA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will send the draft team report to </w:t>
      </w:r>
      <w:r w:rsidR="006F6422">
        <w:rPr>
          <w:rFonts w:ascii="Times New Roman" w:hAnsi="Times New Roman" w:cs="Times New Roman"/>
          <w:sz w:val="24"/>
          <w:szCs w:val="24"/>
        </w:rPr>
        <w:t xml:space="preserve">your program and </w:t>
      </w:r>
      <w:r>
        <w:rPr>
          <w:rFonts w:ascii="Times New Roman" w:hAnsi="Times New Roman" w:cs="Times New Roman"/>
          <w:sz w:val="24"/>
          <w:szCs w:val="24"/>
        </w:rPr>
        <w:t xml:space="preserve">the office of Institutional Research and Effectiveness (IRE).  </w:t>
      </w:r>
      <w:r w:rsidR="003039EA">
        <w:rPr>
          <w:rFonts w:ascii="Times New Roman" w:hAnsi="Times New Roman" w:cs="Times New Roman"/>
          <w:sz w:val="24"/>
          <w:szCs w:val="24"/>
        </w:rPr>
        <w:t>Y</w:t>
      </w:r>
      <w:r w:rsidR="00C77FE5">
        <w:rPr>
          <w:rFonts w:ascii="Times New Roman" w:hAnsi="Times New Roman" w:cs="Times New Roman"/>
          <w:sz w:val="24"/>
          <w:szCs w:val="24"/>
        </w:rPr>
        <w:t>ou will have</w:t>
      </w:r>
      <w:r w:rsidR="003039EA">
        <w:rPr>
          <w:rFonts w:ascii="Times New Roman" w:hAnsi="Times New Roman" w:cs="Times New Roman"/>
          <w:sz w:val="24"/>
          <w:szCs w:val="24"/>
        </w:rPr>
        <w:t xml:space="preserve"> approximately</w:t>
      </w:r>
      <w:r w:rsidR="00C77FE5">
        <w:rPr>
          <w:rFonts w:ascii="Times New Roman" w:hAnsi="Times New Roman" w:cs="Times New Roman"/>
          <w:sz w:val="24"/>
          <w:szCs w:val="24"/>
        </w:rPr>
        <w:t xml:space="preserve"> two weeks to </w:t>
      </w:r>
      <w:r w:rsidR="003039EA">
        <w:rPr>
          <w:rFonts w:ascii="Times New Roman" w:hAnsi="Times New Roman" w:cs="Times New Roman"/>
          <w:sz w:val="24"/>
          <w:szCs w:val="24"/>
        </w:rPr>
        <w:t xml:space="preserve">send suggested </w:t>
      </w:r>
      <w:r w:rsidR="00C77FE5">
        <w:rPr>
          <w:rFonts w:ascii="Times New Roman" w:hAnsi="Times New Roman" w:cs="Times New Roman"/>
          <w:sz w:val="24"/>
          <w:szCs w:val="24"/>
        </w:rPr>
        <w:t>correction</w:t>
      </w:r>
      <w:r w:rsidR="003039EA">
        <w:rPr>
          <w:rFonts w:ascii="Times New Roman" w:hAnsi="Times New Roman" w:cs="Times New Roman"/>
          <w:sz w:val="24"/>
          <w:szCs w:val="24"/>
        </w:rPr>
        <w:t xml:space="preserve">s to </w:t>
      </w:r>
      <w:r w:rsidR="00195B19">
        <w:rPr>
          <w:rFonts w:ascii="Times New Roman" w:hAnsi="Times New Roman" w:cs="Times New Roman"/>
          <w:sz w:val="24"/>
          <w:szCs w:val="24"/>
        </w:rPr>
        <w:t xml:space="preserve">the team and IRE. </w:t>
      </w:r>
    </w:p>
    <w:p w:rsidR="00EF5276" w:rsidRDefault="00EF5276" w:rsidP="005E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202" w:rsidRPr="00F307F6" w:rsidRDefault="003039EA" w:rsidP="005E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this step in the process is to correct </w:t>
      </w:r>
      <w:r w:rsidR="00450008">
        <w:rPr>
          <w:rFonts w:ascii="Times New Roman" w:hAnsi="Times New Roman" w:cs="Times New Roman"/>
          <w:sz w:val="24"/>
          <w:szCs w:val="24"/>
        </w:rPr>
        <w:t>inaccurate information such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7F6">
        <w:rPr>
          <w:rFonts w:ascii="Times New Roman" w:hAnsi="Times New Roman" w:cs="Times New Roman"/>
          <w:sz w:val="24"/>
          <w:szCs w:val="24"/>
        </w:rPr>
        <w:t>date</w:t>
      </w:r>
      <w:r w:rsidR="004500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07F6">
        <w:rPr>
          <w:rFonts w:ascii="Times New Roman" w:hAnsi="Times New Roman" w:cs="Times New Roman"/>
          <w:sz w:val="24"/>
          <w:szCs w:val="24"/>
        </w:rPr>
        <w:t>position titles, statistical numbers, names of pers</w:t>
      </w:r>
      <w:r>
        <w:rPr>
          <w:rFonts w:ascii="Times New Roman" w:hAnsi="Times New Roman" w:cs="Times New Roman"/>
          <w:sz w:val="24"/>
          <w:szCs w:val="24"/>
        </w:rPr>
        <w:t>onnel, committees and o</w:t>
      </w:r>
      <w:r w:rsidRPr="00F307F6">
        <w:rPr>
          <w:rFonts w:ascii="Times New Roman" w:hAnsi="Times New Roman" w:cs="Times New Roman"/>
          <w:sz w:val="24"/>
          <w:szCs w:val="24"/>
        </w:rPr>
        <w:t>rganization</w:t>
      </w:r>
      <w:r>
        <w:rPr>
          <w:rFonts w:ascii="Times New Roman" w:hAnsi="Times New Roman" w:cs="Times New Roman"/>
          <w:sz w:val="24"/>
          <w:szCs w:val="24"/>
        </w:rPr>
        <w:t xml:space="preserve">, etc.  </w:t>
      </w:r>
      <w:r w:rsidR="00450008">
        <w:rPr>
          <w:rFonts w:ascii="Times New Roman" w:hAnsi="Times New Roman" w:cs="Times New Roman"/>
          <w:sz w:val="24"/>
          <w:szCs w:val="24"/>
        </w:rPr>
        <w:t xml:space="preserve">The </w:t>
      </w:r>
      <w:r w:rsidR="005E3202" w:rsidRPr="00F307F6">
        <w:rPr>
          <w:rFonts w:ascii="Times New Roman" w:hAnsi="Times New Roman" w:cs="Times New Roman"/>
          <w:sz w:val="24"/>
          <w:szCs w:val="24"/>
        </w:rPr>
        <w:t>external review team</w:t>
      </w:r>
      <w:r>
        <w:rPr>
          <w:rFonts w:ascii="Times New Roman" w:hAnsi="Times New Roman" w:cs="Times New Roman"/>
          <w:sz w:val="24"/>
          <w:szCs w:val="24"/>
        </w:rPr>
        <w:t xml:space="preserve"> has final authority</w:t>
      </w:r>
      <w:r w:rsidR="005E3202" w:rsidRPr="00F3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5E3202" w:rsidRPr="00F307F6">
        <w:rPr>
          <w:rFonts w:ascii="Times New Roman" w:hAnsi="Times New Roman" w:cs="Times New Roman"/>
          <w:sz w:val="24"/>
          <w:szCs w:val="24"/>
        </w:rPr>
        <w:t xml:space="preserve">whether to </w:t>
      </w:r>
      <w:r>
        <w:rPr>
          <w:rFonts w:ascii="Times New Roman" w:hAnsi="Times New Roman" w:cs="Times New Roman"/>
          <w:sz w:val="24"/>
          <w:szCs w:val="24"/>
        </w:rPr>
        <w:t>incorporate</w:t>
      </w:r>
      <w:r w:rsidRPr="00F307F6">
        <w:rPr>
          <w:rFonts w:ascii="Times New Roman" w:hAnsi="Times New Roman" w:cs="Times New Roman"/>
          <w:sz w:val="24"/>
          <w:szCs w:val="24"/>
        </w:rPr>
        <w:t xml:space="preserve"> </w:t>
      </w:r>
      <w:r w:rsidR="005E3202" w:rsidRPr="00F307F6">
        <w:rPr>
          <w:rFonts w:ascii="Times New Roman" w:hAnsi="Times New Roman" w:cs="Times New Roman"/>
          <w:sz w:val="24"/>
          <w:szCs w:val="24"/>
        </w:rPr>
        <w:t xml:space="preserve">the suggestions. </w:t>
      </w:r>
    </w:p>
    <w:p w:rsidR="00BC43FF" w:rsidRPr="00F307F6" w:rsidRDefault="00BC43FF" w:rsidP="005E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99A" w:rsidRPr="00F307F6" w:rsidRDefault="00D7399A" w:rsidP="005E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3FF" w:rsidRPr="00F307F6" w:rsidRDefault="00F307F6" w:rsidP="005E3202">
      <w:pPr>
        <w:spacing w:after="0" w:line="240" w:lineRule="auto"/>
        <w:rPr>
          <w:rFonts w:ascii="Times New Roman" w:hAnsi="Times New Roman" w:cs="Times New Roman"/>
        </w:rPr>
      </w:pPr>
      <w:r w:rsidRPr="00F307F6">
        <w:rPr>
          <w:rFonts w:ascii="Times New Roman" w:hAnsi="Times New Roman" w:cs="Times New Roman"/>
        </w:rPr>
        <w:t xml:space="preserve">When you </w:t>
      </w:r>
      <w:r w:rsidR="00450008">
        <w:rPr>
          <w:rFonts w:ascii="Times New Roman" w:hAnsi="Times New Roman" w:cs="Times New Roman"/>
        </w:rPr>
        <w:t>submit</w:t>
      </w:r>
      <w:r w:rsidR="00450008" w:rsidRPr="00F307F6">
        <w:rPr>
          <w:rFonts w:ascii="Times New Roman" w:hAnsi="Times New Roman" w:cs="Times New Roman"/>
        </w:rPr>
        <w:t xml:space="preserve"> </w:t>
      </w:r>
      <w:r w:rsidRPr="00F307F6">
        <w:rPr>
          <w:rFonts w:ascii="Times New Roman" w:hAnsi="Times New Roman" w:cs="Times New Roman"/>
        </w:rPr>
        <w:t xml:space="preserve">corrections of fact please </w:t>
      </w:r>
      <w:r w:rsidR="00450008">
        <w:rPr>
          <w:rFonts w:ascii="Times New Roman" w:hAnsi="Times New Roman" w:cs="Times New Roman"/>
        </w:rPr>
        <w:t xml:space="preserve">list </w:t>
      </w:r>
      <w:r w:rsidR="00442D6F">
        <w:rPr>
          <w:rFonts w:ascii="Times New Roman" w:hAnsi="Times New Roman" w:cs="Times New Roman"/>
        </w:rPr>
        <w:t>page numbers</w:t>
      </w:r>
      <w:r w:rsidR="00036403">
        <w:rPr>
          <w:rFonts w:ascii="Times New Roman" w:hAnsi="Times New Roman" w:cs="Times New Roman"/>
        </w:rPr>
        <w:t xml:space="preserve"> and section</w:t>
      </w:r>
      <w:r w:rsidR="00442D6F">
        <w:rPr>
          <w:rFonts w:ascii="Times New Roman" w:hAnsi="Times New Roman" w:cs="Times New Roman"/>
        </w:rPr>
        <w:t xml:space="preserve">, </w:t>
      </w:r>
      <w:r w:rsidR="00450008">
        <w:rPr>
          <w:rFonts w:ascii="Times New Roman" w:hAnsi="Times New Roman" w:cs="Times New Roman"/>
        </w:rPr>
        <w:t xml:space="preserve">the </w:t>
      </w:r>
      <w:r w:rsidR="00442D6F">
        <w:rPr>
          <w:rFonts w:ascii="Times New Roman" w:hAnsi="Times New Roman" w:cs="Times New Roman"/>
        </w:rPr>
        <w:t>error</w:t>
      </w:r>
      <w:r w:rsidR="00450008">
        <w:rPr>
          <w:rFonts w:ascii="Times New Roman" w:hAnsi="Times New Roman" w:cs="Times New Roman"/>
        </w:rPr>
        <w:t>,</w:t>
      </w:r>
      <w:r w:rsidR="00442D6F">
        <w:rPr>
          <w:rFonts w:ascii="Times New Roman" w:hAnsi="Times New Roman" w:cs="Times New Roman"/>
        </w:rPr>
        <w:t xml:space="preserve"> and </w:t>
      </w:r>
      <w:r w:rsidR="00450008">
        <w:rPr>
          <w:rFonts w:ascii="Times New Roman" w:hAnsi="Times New Roman" w:cs="Times New Roman"/>
        </w:rPr>
        <w:t xml:space="preserve">the </w:t>
      </w:r>
      <w:r w:rsidR="00442D6F">
        <w:rPr>
          <w:rFonts w:ascii="Times New Roman" w:hAnsi="Times New Roman" w:cs="Times New Roman"/>
        </w:rPr>
        <w:t>correct</w:t>
      </w:r>
      <w:r w:rsidR="00450008">
        <w:rPr>
          <w:rFonts w:ascii="Times New Roman" w:hAnsi="Times New Roman" w:cs="Times New Roman"/>
        </w:rPr>
        <w:t>ed</w:t>
      </w:r>
      <w:r w:rsidR="00442D6F">
        <w:rPr>
          <w:rFonts w:ascii="Times New Roman" w:hAnsi="Times New Roman" w:cs="Times New Roman"/>
        </w:rPr>
        <w:t xml:space="preserve"> information. </w:t>
      </w:r>
    </w:p>
    <w:p w:rsidR="00F307F6" w:rsidRDefault="00F307F6" w:rsidP="005E3202">
      <w:pPr>
        <w:spacing w:after="0" w:line="240" w:lineRule="auto"/>
        <w:rPr>
          <w:rFonts w:ascii="Times New Roman" w:hAnsi="Times New Roman" w:cs="Times New Roman"/>
        </w:rPr>
      </w:pPr>
    </w:p>
    <w:p w:rsidR="00C12496" w:rsidRDefault="00C12496" w:rsidP="005E3202">
      <w:pPr>
        <w:spacing w:after="0" w:line="240" w:lineRule="auto"/>
        <w:rPr>
          <w:rFonts w:ascii="Times New Roman" w:hAnsi="Times New Roman" w:cs="Times New Roman"/>
        </w:rPr>
      </w:pPr>
    </w:p>
    <w:p w:rsidR="00442D6F" w:rsidRDefault="00C12496" w:rsidP="005E32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</w:t>
      </w:r>
    </w:p>
    <w:p w:rsidR="00C12496" w:rsidRPr="00F307F6" w:rsidRDefault="00C12496" w:rsidP="005E320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690"/>
        <w:gridCol w:w="4338"/>
      </w:tblGrid>
      <w:tr w:rsidR="00D7399A" w:rsidRPr="00F307F6" w:rsidTr="00A25E91">
        <w:tc>
          <w:tcPr>
            <w:tcW w:w="1548" w:type="dxa"/>
            <w:shd w:val="pct12" w:color="auto" w:fill="auto"/>
          </w:tcPr>
          <w:p w:rsidR="00D7399A" w:rsidRPr="00F307F6" w:rsidRDefault="00D7399A" w:rsidP="005E3202">
            <w:pPr>
              <w:rPr>
                <w:rFonts w:ascii="Times New Roman" w:hAnsi="Times New Roman" w:cs="Times New Roman"/>
              </w:rPr>
            </w:pPr>
            <w:r w:rsidRPr="00F307F6">
              <w:rPr>
                <w:rFonts w:ascii="Times New Roman" w:hAnsi="Times New Roman" w:cs="Times New Roman"/>
              </w:rPr>
              <w:t>Page#</w:t>
            </w:r>
            <w:r w:rsidR="00036403">
              <w:rPr>
                <w:rFonts w:ascii="Times New Roman" w:hAnsi="Times New Roman" w:cs="Times New Roman"/>
              </w:rPr>
              <w:t>; sections</w:t>
            </w:r>
          </w:p>
        </w:tc>
        <w:tc>
          <w:tcPr>
            <w:tcW w:w="3690" w:type="dxa"/>
            <w:shd w:val="pct12" w:color="auto" w:fill="auto"/>
          </w:tcPr>
          <w:p w:rsidR="00D7399A" w:rsidRPr="00F307F6" w:rsidRDefault="00D7399A" w:rsidP="00F44D53">
            <w:pPr>
              <w:rPr>
                <w:rFonts w:ascii="Times New Roman" w:hAnsi="Times New Roman" w:cs="Times New Roman"/>
              </w:rPr>
            </w:pPr>
            <w:r w:rsidRPr="00F307F6">
              <w:rPr>
                <w:rFonts w:ascii="Times New Roman" w:hAnsi="Times New Roman" w:cs="Times New Roman"/>
              </w:rPr>
              <w:t>Error</w:t>
            </w:r>
            <w:r w:rsidR="00442D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8" w:type="dxa"/>
            <w:shd w:val="pct12" w:color="auto" w:fill="auto"/>
          </w:tcPr>
          <w:p w:rsidR="00D7399A" w:rsidRPr="00F307F6" w:rsidRDefault="00D7399A" w:rsidP="005E3202">
            <w:pPr>
              <w:rPr>
                <w:rFonts w:ascii="Times New Roman" w:hAnsi="Times New Roman" w:cs="Times New Roman"/>
              </w:rPr>
            </w:pPr>
            <w:r w:rsidRPr="00F307F6">
              <w:rPr>
                <w:rFonts w:ascii="Times New Roman" w:hAnsi="Times New Roman" w:cs="Times New Roman"/>
              </w:rPr>
              <w:t xml:space="preserve">Correction </w:t>
            </w:r>
          </w:p>
        </w:tc>
      </w:tr>
      <w:tr w:rsidR="00D7399A" w:rsidRPr="00F307F6" w:rsidTr="00D7399A">
        <w:tc>
          <w:tcPr>
            <w:tcW w:w="1548" w:type="dxa"/>
          </w:tcPr>
          <w:p w:rsidR="00D7399A" w:rsidRDefault="00442D6F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6</w:t>
            </w:r>
          </w:p>
          <w:p w:rsidR="00442D6F" w:rsidRPr="00F307F6" w:rsidRDefault="00442D6F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42D6F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paragraph</w:t>
            </w:r>
          </w:p>
        </w:tc>
        <w:tc>
          <w:tcPr>
            <w:tcW w:w="3690" w:type="dxa"/>
          </w:tcPr>
          <w:p w:rsidR="00F44D53" w:rsidRDefault="00C12496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Count of part time and full time students is incorrect. </w:t>
            </w:r>
          </w:p>
          <w:p w:rsidR="00D7399A" w:rsidRPr="00F307F6" w:rsidRDefault="00442D6F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8" w:type="dxa"/>
          </w:tcPr>
          <w:p w:rsidR="00D7399A" w:rsidRPr="00F307F6" w:rsidRDefault="00C12496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time should be 9,071 and part time should be 18,033.</w:t>
            </w:r>
          </w:p>
        </w:tc>
      </w:tr>
      <w:tr w:rsidR="00D7399A" w:rsidRPr="00F307F6" w:rsidTr="00D7399A">
        <w:tc>
          <w:tcPr>
            <w:tcW w:w="1548" w:type="dxa"/>
          </w:tcPr>
          <w:p w:rsidR="00DA4A02" w:rsidRDefault="00DA4A02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P.9  </w:t>
            </w:r>
          </w:p>
          <w:p w:rsidR="00D7399A" w:rsidRPr="00F307F6" w:rsidRDefault="00DA4A02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4A02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paragraph</w:t>
            </w:r>
          </w:p>
        </w:tc>
        <w:tc>
          <w:tcPr>
            <w:tcW w:w="3690" w:type="dxa"/>
          </w:tcPr>
          <w:p w:rsidR="00D7399A" w:rsidRPr="00F307F6" w:rsidRDefault="00DA4A02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“Work of the Diversity Committee has just begun tis work.”</w:t>
            </w:r>
          </w:p>
        </w:tc>
        <w:tc>
          <w:tcPr>
            <w:tcW w:w="4338" w:type="dxa"/>
          </w:tcPr>
          <w:p w:rsidR="00D7399A" w:rsidRPr="00F307F6" w:rsidRDefault="00DA4A02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Diversity Committee has been active at this college for many years. </w:t>
            </w:r>
          </w:p>
        </w:tc>
      </w:tr>
      <w:tr w:rsidR="00D7399A" w:rsidRPr="00F307F6" w:rsidTr="00D7399A">
        <w:tc>
          <w:tcPr>
            <w:tcW w:w="1548" w:type="dxa"/>
          </w:tcPr>
          <w:p w:rsidR="00D7399A" w:rsidRDefault="004A41F1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P.20</w:t>
            </w:r>
          </w:p>
          <w:p w:rsidR="004A41F1" w:rsidRPr="00F307F6" w:rsidRDefault="004A41F1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A41F1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paragraph</w:t>
            </w:r>
          </w:p>
        </w:tc>
        <w:tc>
          <w:tcPr>
            <w:tcW w:w="3690" w:type="dxa"/>
          </w:tcPr>
          <w:p w:rsidR="00D7399A" w:rsidRPr="00F307F6" w:rsidRDefault="004A41F1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“associate vice chancellor positions”</w:t>
            </w:r>
          </w:p>
        </w:tc>
        <w:tc>
          <w:tcPr>
            <w:tcW w:w="4338" w:type="dxa"/>
          </w:tcPr>
          <w:p w:rsidR="00D7399A" w:rsidRPr="00F307F6" w:rsidRDefault="004A41F1" w:rsidP="005E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only one position, and the title is “Vice Chancellor of Human Resources.”</w:t>
            </w:r>
          </w:p>
        </w:tc>
      </w:tr>
    </w:tbl>
    <w:p w:rsidR="005E3202" w:rsidRPr="00F307F6" w:rsidRDefault="005E3202" w:rsidP="005E3202">
      <w:pPr>
        <w:spacing w:after="0" w:line="240" w:lineRule="auto"/>
        <w:rPr>
          <w:rFonts w:ascii="Times New Roman" w:hAnsi="Times New Roman" w:cs="Times New Roman"/>
        </w:rPr>
      </w:pPr>
    </w:p>
    <w:sectPr w:rsidR="005E3202" w:rsidRPr="00F307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01" w:rsidRDefault="00654001" w:rsidP="00962228">
      <w:pPr>
        <w:spacing w:after="0" w:line="240" w:lineRule="auto"/>
      </w:pPr>
      <w:r>
        <w:separator/>
      </w:r>
    </w:p>
  </w:endnote>
  <w:endnote w:type="continuationSeparator" w:id="0">
    <w:p w:rsidR="00654001" w:rsidRDefault="00654001" w:rsidP="0096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28" w:rsidRDefault="00962228" w:rsidP="00962228">
    <w:pPr>
      <w:pStyle w:val="Footer"/>
      <w:jc w:val="center"/>
    </w:pPr>
    <w:r>
      <w:t>11-11-2016</w:t>
    </w:r>
  </w:p>
  <w:p w:rsidR="00962228" w:rsidRDefault="00962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01" w:rsidRDefault="00654001" w:rsidP="00962228">
      <w:pPr>
        <w:spacing w:after="0" w:line="240" w:lineRule="auto"/>
      </w:pPr>
      <w:r>
        <w:separator/>
      </w:r>
    </w:p>
  </w:footnote>
  <w:footnote w:type="continuationSeparator" w:id="0">
    <w:p w:rsidR="00654001" w:rsidRDefault="00654001" w:rsidP="0096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4624"/>
    <w:multiLevelType w:val="hybridMultilevel"/>
    <w:tmpl w:val="309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02"/>
    <w:rsid w:val="00036403"/>
    <w:rsid w:val="000B449F"/>
    <w:rsid w:val="000D6C75"/>
    <w:rsid w:val="00195B19"/>
    <w:rsid w:val="003039EA"/>
    <w:rsid w:val="00442D6F"/>
    <w:rsid w:val="00450008"/>
    <w:rsid w:val="0046218C"/>
    <w:rsid w:val="004A41F1"/>
    <w:rsid w:val="005A3F8A"/>
    <w:rsid w:val="005A7B43"/>
    <w:rsid w:val="005E3202"/>
    <w:rsid w:val="00654001"/>
    <w:rsid w:val="00676EBD"/>
    <w:rsid w:val="006F6422"/>
    <w:rsid w:val="0081462D"/>
    <w:rsid w:val="00871486"/>
    <w:rsid w:val="00962228"/>
    <w:rsid w:val="00A25E91"/>
    <w:rsid w:val="00BC43FF"/>
    <w:rsid w:val="00C12496"/>
    <w:rsid w:val="00C37BCA"/>
    <w:rsid w:val="00C77FE5"/>
    <w:rsid w:val="00D71D50"/>
    <w:rsid w:val="00D7399A"/>
    <w:rsid w:val="00DA4A02"/>
    <w:rsid w:val="00EF5276"/>
    <w:rsid w:val="00F307F6"/>
    <w:rsid w:val="00F4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3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228"/>
  </w:style>
  <w:style w:type="paragraph" w:styleId="Footer">
    <w:name w:val="footer"/>
    <w:basedOn w:val="Normal"/>
    <w:link w:val="FooterChar"/>
    <w:uiPriority w:val="99"/>
    <w:unhideWhenUsed/>
    <w:rsid w:val="009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3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228"/>
  </w:style>
  <w:style w:type="paragraph" w:styleId="Footer">
    <w:name w:val="footer"/>
    <w:basedOn w:val="Normal"/>
    <w:link w:val="FooterChar"/>
    <w:uiPriority w:val="99"/>
    <w:unhideWhenUsed/>
    <w:rsid w:val="009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Satoko Siegel</dc:creator>
  <cp:lastModifiedBy>Satoko Siegel</cp:lastModifiedBy>
  <cp:revision>2</cp:revision>
  <cp:lastPrinted>2016-11-04T17:58:00Z</cp:lastPrinted>
  <dcterms:created xsi:type="dcterms:W3CDTF">2016-11-11T17:20:00Z</dcterms:created>
  <dcterms:modified xsi:type="dcterms:W3CDTF">2016-11-11T17:20:00Z</dcterms:modified>
</cp:coreProperties>
</file>